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06" w:rsidRPr="00593F67" w:rsidRDefault="003D3606" w:rsidP="00FB2613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</w:t>
      </w:r>
      <w:r w:rsidR="00D50C87">
        <w:rPr>
          <w:rFonts w:ascii="宋体" w:hAnsi="宋体" w:cs="宋体" w:hint="eastAsia"/>
          <w:b/>
          <w:bCs/>
          <w:sz w:val="28"/>
          <w:szCs w:val="28"/>
        </w:rPr>
        <w:t>6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</w:t>
      </w:r>
      <w:r w:rsidR="00D50C87">
        <w:rPr>
          <w:rFonts w:ascii="宋体" w:hAnsi="宋体" w:cs="宋体" w:hint="eastAsia"/>
          <w:b/>
          <w:bCs/>
          <w:sz w:val="28"/>
          <w:szCs w:val="28"/>
        </w:rPr>
        <w:t>7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学年第</w:t>
      </w:r>
      <w:r>
        <w:rPr>
          <w:rFonts w:ascii="宋体" w:hAnsi="宋体" w:cs="宋体"/>
          <w:b/>
          <w:bCs/>
          <w:sz w:val="28"/>
          <w:szCs w:val="28"/>
        </w:rPr>
        <w:t>2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3D3606" w:rsidRDefault="003D3606" w:rsidP="00FB2613">
      <w:pPr>
        <w:jc w:val="center"/>
        <w:rPr>
          <w:b/>
          <w:bCs/>
          <w:sz w:val="84"/>
          <w:szCs w:val="84"/>
        </w:rPr>
      </w:pPr>
    </w:p>
    <w:p w:rsidR="003D3606" w:rsidRDefault="003D3606" w:rsidP="00FC4D8C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 w:rsidRPr="001039BA">
        <w:rPr>
          <w:rFonts w:cs="宋体" w:hint="eastAsia"/>
          <w:sz w:val="28"/>
          <w:szCs w:val="28"/>
          <w:u w:val="single"/>
        </w:rPr>
        <w:t>国际</w:t>
      </w:r>
      <w:r w:rsidR="00FC4D8C">
        <w:rPr>
          <w:rFonts w:cs="宋体" w:hint="eastAsia"/>
          <w:sz w:val="28"/>
          <w:szCs w:val="28"/>
          <w:u w:val="single"/>
        </w:rPr>
        <w:t>金融</w:t>
      </w:r>
      <w:r>
        <w:rPr>
          <w:rFonts w:cs="宋体" w:hint="eastAsia"/>
          <w:sz w:val="28"/>
          <w:szCs w:val="28"/>
        </w:rPr>
        <w:t>＿＿性质＿</w:t>
      </w:r>
      <w:r>
        <w:rPr>
          <w:rFonts w:cs="宋体" w:hint="eastAsia"/>
          <w:sz w:val="28"/>
          <w:szCs w:val="28"/>
          <w:u w:val="single"/>
        </w:rPr>
        <w:t>选修</w:t>
      </w:r>
      <w:r>
        <w:rPr>
          <w:rFonts w:cs="宋体" w:hint="eastAsia"/>
          <w:sz w:val="28"/>
          <w:szCs w:val="28"/>
        </w:rPr>
        <w:t>＿＿</w:t>
      </w:r>
    </w:p>
    <w:p w:rsidR="003D3606" w:rsidRDefault="003D3606" w:rsidP="007B0E8D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 w:rsidRPr="001039BA">
        <w:rPr>
          <w:sz w:val="28"/>
          <w:szCs w:val="28"/>
          <w:u w:val="single"/>
        </w:rPr>
        <w:t>48</w:t>
      </w:r>
      <w:r>
        <w:rPr>
          <w:rFonts w:cs="宋体" w:hint="eastAsia"/>
          <w:sz w:val="28"/>
          <w:szCs w:val="28"/>
        </w:rPr>
        <w:t>＿讲课＿</w:t>
      </w:r>
      <w:r w:rsidR="00495791">
        <w:rPr>
          <w:rFonts w:hint="eastAsia"/>
          <w:sz w:val="28"/>
          <w:szCs w:val="28"/>
          <w:u w:val="single"/>
        </w:rPr>
        <w:t>35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＿实验＿</w:t>
      </w:r>
      <w:r>
        <w:rPr>
          <w:sz w:val="28"/>
          <w:szCs w:val="28"/>
          <w:u w:val="single"/>
        </w:rPr>
        <w:t>0</w:t>
      </w:r>
      <w:r>
        <w:rPr>
          <w:rFonts w:cs="宋体" w:hint="eastAsia"/>
          <w:sz w:val="28"/>
          <w:szCs w:val="28"/>
        </w:rPr>
        <w:t>＿其它＿</w:t>
      </w:r>
      <w:r w:rsidR="00495791">
        <w:rPr>
          <w:rFonts w:hint="eastAsia"/>
          <w:sz w:val="28"/>
          <w:szCs w:val="28"/>
          <w:u w:val="single"/>
        </w:rPr>
        <w:t>13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 w:rsidR="00FC4D8C">
        <w:rPr>
          <w:rFonts w:cs="宋体" w:hint="eastAsia"/>
          <w:sz w:val="28"/>
          <w:szCs w:val="28"/>
          <w:u w:val="single"/>
        </w:rPr>
        <w:t>国贸双学位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学生人数＿＿</w:t>
      </w:r>
      <w:r w:rsidR="003E6CBC">
        <w:rPr>
          <w:sz w:val="28"/>
          <w:szCs w:val="28"/>
          <w:u w:val="single"/>
        </w:rPr>
        <w:t>2</w:t>
      </w:r>
      <w:r w:rsidR="00E257C6">
        <w:rPr>
          <w:sz w:val="28"/>
          <w:szCs w:val="28"/>
          <w:u w:val="single"/>
        </w:rPr>
        <w:t>3</w:t>
      </w:r>
      <w:r>
        <w:rPr>
          <w:rFonts w:cs="宋体" w:hint="eastAsia"/>
          <w:sz w:val="28"/>
          <w:szCs w:val="28"/>
          <w:u w:val="single"/>
        </w:rPr>
        <w:t>人</w:t>
      </w:r>
      <w:r>
        <w:rPr>
          <w:rFonts w:cs="宋体" w:hint="eastAsia"/>
          <w:sz w:val="28"/>
          <w:szCs w:val="28"/>
        </w:rPr>
        <w:t>＿＿＿＿</w:t>
      </w:r>
    </w:p>
    <w:p w:rsidR="003D3606" w:rsidRDefault="003D3606" w:rsidP="00D50C87">
      <w:pPr>
        <w:spacing w:line="480" w:lineRule="auto"/>
        <w:ind w:firstLineChars="350" w:firstLine="9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</w:t>
      </w:r>
      <w:r w:rsidRPr="00AA263B">
        <w:rPr>
          <w:rFonts w:cs="宋体" w:hint="eastAsia"/>
          <w:sz w:val="28"/>
          <w:szCs w:val="28"/>
          <w:u w:val="single"/>
        </w:rPr>
        <w:t>薛淑莲</w:t>
      </w:r>
      <w:r>
        <w:rPr>
          <w:rFonts w:cs="宋体" w:hint="eastAsia"/>
          <w:sz w:val="28"/>
          <w:szCs w:val="28"/>
        </w:rPr>
        <w:t>＿职称＿</w:t>
      </w:r>
      <w:r>
        <w:rPr>
          <w:rFonts w:cs="宋体" w:hint="eastAsia"/>
          <w:sz w:val="28"/>
          <w:szCs w:val="28"/>
          <w:u w:val="single"/>
        </w:rPr>
        <w:t>讲师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</w:t>
      </w:r>
      <w:r>
        <w:rPr>
          <w:rFonts w:cs="宋体" w:hint="eastAsia"/>
          <w:sz w:val="28"/>
          <w:szCs w:val="28"/>
          <w:u w:val="single"/>
        </w:rPr>
        <w:t>工商管理学院经贸系</w:t>
      </w:r>
      <w:r>
        <w:rPr>
          <w:sz w:val="28"/>
          <w:szCs w:val="28"/>
        </w:rPr>
        <w:t>_____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>
        <w:rPr>
          <w:sz w:val="28"/>
          <w:szCs w:val="28"/>
        </w:rPr>
        <w:t>Fundamentals of Multinational Finance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作者：</w:t>
      </w:r>
      <w:r>
        <w:rPr>
          <w:sz w:val="28"/>
          <w:szCs w:val="28"/>
        </w:rPr>
        <w:t xml:space="preserve">Michael H. Moffett, Arthur I. Stonehill, David K. Eiteman 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</w:t>
      </w:r>
      <w:r>
        <w:rPr>
          <w:sz w:val="28"/>
          <w:szCs w:val="28"/>
        </w:rPr>
        <w:t xml:space="preserve">Pearson Education, </w:t>
      </w:r>
      <w:r>
        <w:rPr>
          <w:rFonts w:cs="宋体" w:hint="eastAsia"/>
          <w:sz w:val="28"/>
          <w:szCs w:val="28"/>
        </w:rPr>
        <w:t xml:space="preserve">机械工业出版社　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2010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月</w:t>
      </w:r>
    </w:p>
    <w:p w:rsidR="003D3606" w:rsidRDefault="003D3606" w:rsidP="00FB2613">
      <w:pPr>
        <w:jc w:val="center"/>
        <w:rPr>
          <w:sz w:val="28"/>
          <w:szCs w:val="28"/>
        </w:rPr>
      </w:pPr>
    </w:p>
    <w:p w:rsidR="003D3606" w:rsidRDefault="003D3606" w:rsidP="00FB2613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3D3606" w:rsidRDefault="003D3606" w:rsidP="00FB2613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填写说明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3D3606" w:rsidRPr="00770A47" w:rsidRDefault="003D3606" w:rsidP="007B0E8D">
      <w:pPr>
        <w:ind w:left="360" w:hangingChars="150" w:hanging="36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3D3606" w:rsidRDefault="003D3606" w:rsidP="007B0E8D">
      <w:pPr>
        <w:spacing w:line="300" w:lineRule="auto"/>
        <w:ind w:left="360" w:hangingChars="150" w:hanging="36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606" w:rsidRDefault="003D3606" w:rsidP="007B0E8D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3D3606" w:rsidRDefault="003D3606" w:rsidP="007B0E8D">
      <w:pPr>
        <w:ind w:left="315" w:hangingChars="150" w:hanging="315"/>
        <w:sectPr w:rsidR="003D3606" w:rsidSect="00FB2613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D3606" w:rsidRPr="00613A22" w:rsidRDefault="003D3606" w:rsidP="00FB2613"/>
    <w:tbl>
      <w:tblPr>
        <w:tblW w:w="94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63"/>
        <w:gridCol w:w="476"/>
        <w:gridCol w:w="662"/>
        <w:gridCol w:w="4273"/>
        <w:gridCol w:w="880"/>
        <w:gridCol w:w="476"/>
        <w:gridCol w:w="360"/>
        <w:gridCol w:w="360"/>
        <w:gridCol w:w="1440"/>
      </w:tblGrid>
      <w:tr w:rsidR="003D3606" w:rsidTr="003E6CBC">
        <w:tc>
          <w:tcPr>
            <w:tcW w:w="1627" w:type="dxa"/>
            <w:gridSpan w:val="4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273" w:type="dxa"/>
            <w:vMerge w:val="restart"/>
          </w:tcPr>
          <w:p w:rsidR="003D3606" w:rsidRPr="00F320BE" w:rsidRDefault="003D3606" w:rsidP="00F320BE">
            <w:pPr>
              <w:jc w:val="center"/>
              <w:rPr>
                <w:sz w:val="30"/>
                <w:szCs w:val="30"/>
              </w:rPr>
            </w:pPr>
          </w:p>
          <w:p w:rsidR="003D3606" w:rsidRDefault="003D3606" w:rsidP="00F320BE">
            <w:pPr>
              <w:jc w:val="center"/>
            </w:pPr>
            <w:r w:rsidRPr="00F320BE"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880" w:type="dxa"/>
            <w:vMerge w:val="restart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3D3606" w:rsidRPr="00F320BE" w:rsidRDefault="003D3606" w:rsidP="00F320BE">
            <w:pPr>
              <w:jc w:val="center"/>
              <w:rPr>
                <w:sz w:val="18"/>
                <w:szCs w:val="18"/>
              </w:rPr>
            </w:pPr>
            <w:r w:rsidRPr="00F320BE">
              <w:rPr>
                <w:rFonts w:cs="宋体" w:hint="eastAsia"/>
                <w:sz w:val="18"/>
                <w:szCs w:val="18"/>
              </w:rPr>
              <w:t>（周学时大于</w:t>
            </w:r>
            <w:r w:rsidRPr="00F320BE">
              <w:rPr>
                <w:sz w:val="18"/>
                <w:szCs w:val="18"/>
              </w:rPr>
              <w:t>2</w:t>
            </w:r>
            <w:r w:rsidRPr="00F320BE"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196" w:type="dxa"/>
            <w:gridSpan w:val="3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  <w:p w:rsidR="003D3606" w:rsidRDefault="003D3606" w:rsidP="00F320BE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D3606" w:rsidRDefault="003D3606" w:rsidP="00FB2613"/>
          <w:p w:rsidR="003D3606" w:rsidRDefault="003D3606" w:rsidP="00FB2613"/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3D3606" w:rsidTr="003E6CBC">
        <w:trPr>
          <w:trHeight w:val="501"/>
        </w:trPr>
        <w:tc>
          <w:tcPr>
            <w:tcW w:w="489" w:type="dxa"/>
            <w:gridSpan w:val="2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662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  <w:p w:rsidR="003D3606" w:rsidRDefault="003D3606" w:rsidP="00F320BE">
            <w:pPr>
              <w:spacing w:line="240" w:lineRule="atLeast"/>
            </w:pPr>
          </w:p>
        </w:tc>
        <w:tc>
          <w:tcPr>
            <w:tcW w:w="4273" w:type="dxa"/>
            <w:vMerge/>
          </w:tcPr>
          <w:p w:rsidR="003D3606" w:rsidRDefault="003D3606" w:rsidP="00FB2613"/>
        </w:tc>
        <w:tc>
          <w:tcPr>
            <w:tcW w:w="880" w:type="dxa"/>
            <w:vMerge/>
          </w:tcPr>
          <w:p w:rsidR="003D3606" w:rsidRDefault="003D3606" w:rsidP="00FB2613"/>
        </w:tc>
        <w:tc>
          <w:tcPr>
            <w:tcW w:w="476" w:type="dxa"/>
          </w:tcPr>
          <w:p w:rsidR="003D3606" w:rsidRDefault="003D3606" w:rsidP="00FB2613">
            <w:r>
              <w:rPr>
                <w:rFonts w:cs="宋体" w:hint="eastAsia"/>
              </w:rPr>
              <w:t>讲</w:t>
            </w:r>
          </w:p>
          <w:p w:rsidR="003D3606" w:rsidRDefault="003D3606" w:rsidP="00FB2613">
            <w:r>
              <w:rPr>
                <w:rFonts w:cs="宋体" w:hint="eastAsia"/>
              </w:rPr>
              <w:t>课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实验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习题</w:t>
            </w:r>
          </w:p>
        </w:tc>
        <w:tc>
          <w:tcPr>
            <w:tcW w:w="1440" w:type="dxa"/>
            <w:vMerge/>
          </w:tcPr>
          <w:p w:rsidR="003D3606" w:rsidRDefault="003D3606" w:rsidP="00FB2613"/>
        </w:tc>
      </w:tr>
      <w:tr w:rsidR="003D3606" w:rsidRPr="001D0451" w:rsidTr="003E6CBC">
        <w:tc>
          <w:tcPr>
            <w:tcW w:w="489" w:type="dxa"/>
            <w:gridSpan w:val="2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476" w:type="dxa"/>
          </w:tcPr>
          <w:p w:rsidR="003D3606" w:rsidRPr="001D0451" w:rsidRDefault="00E257C6" w:rsidP="00F320BE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D3606" w:rsidRPr="001D0451" w:rsidRDefault="00FC4D8C" w:rsidP="00F320BE">
            <w:pPr>
              <w:spacing w:line="240" w:lineRule="atLeast"/>
            </w:pPr>
            <w:r>
              <w:t>5-6</w:t>
            </w:r>
          </w:p>
        </w:tc>
        <w:tc>
          <w:tcPr>
            <w:tcW w:w="4273" w:type="dxa"/>
          </w:tcPr>
          <w:p w:rsidR="003D3606" w:rsidRPr="001D0451" w:rsidRDefault="003D3606" w:rsidP="006A2F39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导论</w:t>
            </w:r>
          </w:p>
          <w:p w:rsidR="003D3606" w:rsidRPr="001D0451" w:rsidRDefault="003D3606" w:rsidP="00FC4D8C">
            <w:pPr>
              <w:jc w:val="left"/>
            </w:pP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5A344B" w:rsidRDefault="003E6CBC" w:rsidP="005A344B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第一</w:t>
            </w:r>
            <w:r w:rsidRPr="001D0451">
              <w:rPr>
                <w:rFonts w:cs="宋体" w:hint="eastAsia"/>
              </w:rPr>
              <w:t>章</w:t>
            </w:r>
            <w:r w:rsidR="005A344B">
              <w:rPr>
                <w:rFonts w:cs="宋体" w:hint="eastAsia"/>
              </w:rPr>
              <w:t>国际货币体系</w:t>
            </w:r>
          </w:p>
          <w:p w:rsidR="003E6CBC" w:rsidRPr="001D0451" w:rsidRDefault="003E6CBC" w:rsidP="005A344B">
            <w:pPr>
              <w:ind w:left="720"/>
              <w:jc w:val="left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31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5A344B" w:rsidRDefault="003E6CBC" w:rsidP="005A344B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第一</w:t>
            </w:r>
            <w:r w:rsidRPr="001D0451">
              <w:rPr>
                <w:rFonts w:cs="宋体" w:hint="eastAsia"/>
              </w:rPr>
              <w:t>章</w:t>
            </w:r>
            <w:r w:rsidR="005A344B">
              <w:rPr>
                <w:rFonts w:cs="宋体" w:hint="eastAsia"/>
              </w:rPr>
              <w:t>国际货币体系</w:t>
            </w:r>
          </w:p>
          <w:p w:rsidR="003E6CBC" w:rsidRPr="001D0451" w:rsidRDefault="003E6CBC" w:rsidP="005A344B">
            <w:pPr>
              <w:spacing w:line="240" w:lineRule="atLeast"/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91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5A344B" w:rsidRDefault="003E6CBC" w:rsidP="005A344B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第一</w:t>
            </w:r>
            <w:r w:rsidRPr="001D0451">
              <w:rPr>
                <w:rFonts w:cs="宋体" w:hint="eastAsia"/>
              </w:rPr>
              <w:t>章</w:t>
            </w:r>
            <w:r w:rsidR="005A344B">
              <w:rPr>
                <w:rFonts w:cs="宋体" w:hint="eastAsia"/>
              </w:rPr>
              <w:t>国际货币体系</w:t>
            </w:r>
          </w:p>
          <w:p w:rsidR="003E6CBC" w:rsidRPr="001D0451" w:rsidRDefault="003E6CBC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5A344B" w:rsidRDefault="003E6CBC" w:rsidP="005A344B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第二章</w:t>
            </w:r>
            <w:r w:rsidR="005A344B">
              <w:rPr>
                <w:rFonts w:cs="宋体" w:hint="eastAsia"/>
              </w:rPr>
              <w:t>国际收支</w:t>
            </w:r>
          </w:p>
          <w:p w:rsidR="003E6CBC" w:rsidRPr="001D0451" w:rsidRDefault="003E6CBC" w:rsidP="005A344B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55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5A344B" w:rsidRDefault="003E6CBC" w:rsidP="005A344B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第二章</w:t>
            </w:r>
            <w:r w:rsidR="005A344B">
              <w:rPr>
                <w:rFonts w:cs="宋体" w:hint="eastAsia"/>
              </w:rPr>
              <w:t>国际收支</w:t>
            </w:r>
          </w:p>
          <w:p w:rsidR="003E6CBC" w:rsidRPr="001D0451" w:rsidRDefault="003E6CBC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37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5A344B" w:rsidRDefault="003E6CBC" w:rsidP="005A344B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第二章</w:t>
            </w:r>
            <w:r w:rsidR="005A344B">
              <w:rPr>
                <w:rFonts w:cs="宋体" w:hint="eastAsia"/>
              </w:rPr>
              <w:t>国际收支</w:t>
            </w:r>
          </w:p>
          <w:p w:rsidR="003E6CBC" w:rsidRPr="001D0451" w:rsidRDefault="003E6CBC" w:rsidP="005A344B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26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第三</w:t>
            </w:r>
            <w:r w:rsidRPr="001D0451">
              <w:rPr>
                <w:rFonts w:cs="宋体" w:hint="eastAsia"/>
              </w:rPr>
              <w:t>章外汇市场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04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5</w:t>
            </w:r>
          </w:p>
        </w:tc>
        <w:tc>
          <w:tcPr>
            <w:tcW w:w="476" w:type="dxa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1D0451">
              <w:rPr>
                <w:rFonts w:cs="宋体" w:hint="eastAsia"/>
              </w:rPr>
              <w:t>章外汇市场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11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1D0451">
              <w:rPr>
                <w:rFonts w:cs="宋体" w:hint="eastAsia"/>
              </w:rPr>
              <w:t>章外汇市场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习题课</w:t>
            </w:r>
          </w:p>
          <w:p w:rsidR="003E6CBC" w:rsidRPr="001D0451" w:rsidRDefault="003E6CBC" w:rsidP="00D50C87">
            <w:pPr>
              <w:ind w:leftChars="171" w:left="359" w:firstLineChars="200" w:firstLine="4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3E6CBC" w:rsidRDefault="00D50C87" w:rsidP="00D50C87">
            <w:pPr>
              <w:numPr>
                <w:ilvl w:val="0"/>
                <w:numId w:val="7"/>
              </w:numPr>
              <w:rPr>
                <w:rFonts w:hint="eastAsia"/>
              </w:rPr>
            </w:pPr>
            <w:r>
              <w:t>案例课</w:t>
            </w:r>
          </w:p>
          <w:p w:rsidR="00D50C87" w:rsidRPr="001D0451" w:rsidRDefault="00D50C87" w:rsidP="00D50C87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7</w:t>
            </w:r>
          </w:p>
        </w:tc>
        <w:tc>
          <w:tcPr>
            <w:tcW w:w="476" w:type="dxa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四</w:t>
            </w:r>
            <w:r w:rsidRPr="001D0451">
              <w:rPr>
                <w:rFonts w:cs="宋体" w:hint="eastAsia"/>
              </w:rPr>
              <w:t>章国际平价条件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291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275F37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四</w:t>
            </w:r>
            <w:r w:rsidRPr="001D0451">
              <w:rPr>
                <w:rFonts w:cs="宋体" w:hint="eastAsia"/>
              </w:rPr>
              <w:t>章国际平价条件</w:t>
            </w:r>
          </w:p>
          <w:p w:rsidR="003E6CBC" w:rsidRPr="001D0451" w:rsidRDefault="003E6CBC" w:rsidP="00FC4D8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71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r>
              <w:t>8</w:t>
            </w:r>
          </w:p>
        </w:tc>
        <w:tc>
          <w:tcPr>
            <w:tcW w:w="539" w:type="dxa"/>
            <w:gridSpan w:val="2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D50C87" w:rsidRPr="001D0451" w:rsidRDefault="00D50C87" w:rsidP="00D50C87">
            <w:pPr>
              <w:numPr>
                <w:ilvl w:val="0"/>
                <w:numId w:val="2"/>
              </w:numPr>
            </w:pPr>
            <w:r w:rsidRPr="001D0451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四</w:t>
            </w:r>
            <w:r w:rsidRPr="001D0451">
              <w:rPr>
                <w:rFonts w:cs="宋体" w:hint="eastAsia"/>
              </w:rPr>
              <w:t>章国际平价条件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Default="003E6CBC" w:rsidP="003E6CBC">
            <w:pPr>
              <w:spacing w:line="240" w:lineRule="atLeast"/>
            </w:pPr>
          </w:p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253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0371BF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4"/>
              </w:numPr>
            </w:pPr>
            <w:r w:rsidRPr="001D0451"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五</w:t>
            </w:r>
            <w:r w:rsidRPr="001D0451">
              <w:rPr>
                <w:rFonts w:cs="宋体" w:hint="eastAsia"/>
              </w:rPr>
              <w:t>章外汇衍生品</w:t>
            </w:r>
          </w:p>
          <w:p w:rsidR="003E6CBC" w:rsidRPr="001D0451" w:rsidRDefault="003E6CBC" w:rsidP="003E6CBC">
            <w:pPr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539" w:type="dxa"/>
            <w:gridSpan w:val="2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4"/>
              </w:numPr>
            </w:pPr>
            <w:r w:rsidRPr="001D0451"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五</w:t>
            </w:r>
            <w:r w:rsidRPr="001D0451">
              <w:rPr>
                <w:rFonts w:cs="宋体" w:hint="eastAsia"/>
              </w:rPr>
              <w:t>章外汇衍生品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70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0371BF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3"/>
              </w:numPr>
            </w:pPr>
            <w:r w:rsidRPr="001D0451"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五</w:t>
            </w:r>
            <w:r w:rsidRPr="001D0451">
              <w:rPr>
                <w:rFonts w:cs="宋体" w:hint="eastAsia"/>
              </w:rPr>
              <w:t>章外汇衍生品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78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bookmarkStart w:id="0" w:name="OLE_LINK7"/>
            <w:bookmarkStart w:id="1" w:name="OLE_LINK8"/>
            <w:r>
              <w:lastRenderedPageBreak/>
              <w:t>10</w:t>
            </w:r>
          </w:p>
        </w:tc>
        <w:tc>
          <w:tcPr>
            <w:tcW w:w="539" w:type="dxa"/>
            <w:gridSpan w:val="2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bookmarkEnd w:id="0"/>
        <w:bookmarkEnd w:id="1"/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3"/>
              </w:numPr>
            </w:pPr>
            <w:r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六</w:t>
            </w:r>
            <w:r w:rsidRPr="001D0451">
              <w:rPr>
                <w:rFonts w:cs="宋体" w:hint="eastAsia"/>
              </w:rPr>
              <w:t>章交易风险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BD70F8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3"/>
              </w:numPr>
            </w:pPr>
            <w:bookmarkStart w:id="2" w:name="OLE_LINK1"/>
            <w:bookmarkStart w:id="3" w:name="OLE_LINK2"/>
            <w:r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六</w:t>
            </w:r>
            <w:r w:rsidRPr="001D0451">
              <w:rPr>
                <w:rFonts w:cs="宋体" w:hint="eastAsia"/>
              </w:rPr>
              <w:t>章交易风险</w:t>
            </w:r>
          </w:p>
          <w:p w:rsidR="003E6CBC" w:rsidRPr="001D0451" w:rsidRDefault="003E6CBC" w:rsidP="003E6CBC">
            <w:pPr>
              <w:ind w:leftChars="171" w:left="359" w:firstLineChars="150" w:firstLine="315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r>
              <w:t>11</w:t>
            </w:r>
          </w:p>
        </w:tc>
        <w:tc>
          <w:tcPr>
            <w:tcW w:w="539" w:type="dxa"/>
            <w:gridSpan w:val="2"/>
          </w:tcPr>
          <w:p w:rsidR="003E6CBC" w:rsidRPr="001D0451" w:rsidRDefault="00E257C6" w:rsidP="003E6CBC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3E6CBC" w:rsidRDefault="00FC4D8C" w:rsidP="003E6CBC">
            <w:r>
              <w:t>5-6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4"/>
              </w:numPr>
            </w:pPr>
            <w:bookmarkStart w:id="4" w:name="OLE_LINK3"/>
            <w:bookmarkStart w:id="5" w:name="OLE_LINK4"/>
            <w:bookmarkEnd w:id="2"/>
            <w:bookmarkEnd w:id="3"/>
            <w:r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六章交易风险</w:t>
            </w:r>
          </w:p>
          <w:p w:rsidR="003E6CBC" w:rsidRPr="001D0451" w:rsidRDefault="003E6CBC" w:rsidP="003E6CBC">
            <w:pPr>
              <w:ind w:leftChars="171" w:left="359" w:firstLineChars="150" w:firstLine="315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bookmarkStart w:id="6" w:name="_GoBack"/>
        <w:bookmarkEnd w:id="6"/>
      </w:tr>
      <w:tr w:rsidR="003E6CBC" w:rsidRPr="001D0451" w:rsidTr="003E6CBC"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662" w:type="dxa"/>
          </w:tcPr>
          <w:p w:rsidR="003E6CBC" w:rsidRDefault="003E6CBC" w:rsidP="003E6CBC">
            <w:r w:rsidRPr="00BD70F8">
              <w:t>7-8</w:t>
            </w:r>
          </w:p>
        </w:tc>
        <w:tc>
          <w:tcPr>
            <w:tcW w:w="4273" w:type="dxa"/>
          </w:tcPr>
          <w:p w:rsidR="003E6CBC" w:rsidRPr="001D0451" w:rsidRDefault="003E6CBC" w:rsidP="003E6CBC">
            <w:pPr>
              <w:numPr>
                <w:ilvl w:val="0"/>
                <w:numId w:val="6"/>
              </w:numPr>
            </w:pPr>
            <w:bookmarkStart w:id="7" w:name="OLE_LINK5"/>
            <w:bookmarkStart w:id="8" w:name="OLE_LINK6"/>
            <w:bookmarkEnd w:id="4"/>
            <w:bookmarkEnd w:id="5"/>
            <w:r w:rsidRPr="001D0451">
              <w:rPr>
                <w:rFonts w:cs="宋体" w:hint="eastAsia"/>
              </w:rPr>
              <w:t>第</w:t>
            </w:r>
            <w:r w:rsidR="00D50C87">
              <w:rPr>
                <w:rFonts w:cs="宋体" w:hint="eastAsia"/>
              </w:rPr>
              <w:t>七</w:t>
            </w:r>
            <w:r w:rsidRPr="001D0451">
              <w:rPr>
                <w:rFonts w:cs="宋体" w:hint="eastAsia"/>
              </w:rPr>
              <w:t>章利率互换及</w:t>
            </w:r>
            <w:bookmarkEnd w:id="7"/>
            <w:bookmarkEnd w:id="8"/>
            <w:r w:rsidRPr="001D0451">
              <w:rPr>
                <w:rFonts w:cs="宋体" w:hint="eastAsia"/>
              </w:rPr>
              <w:t>货币互换</w:t>
            </w:r>
          </w:p>
          <w:p w:rsidR="00FC4D8C" w:rsidRDefault="00FC4D8C" w:rsidP="00FC4D8C">
            <w:pPr>
              <w:ind w:left="720"/>
            </w:pPr>
          </w:p>
          <w:p w:rsidR="00FC4D8C" w:rsidRPr="001D0451" w:rsidRDefault="00FC4D8C" w:rsidP="00FC4D8C">
            <w:pPr>
              <w:numPr>
                <w:ilvl w:val="0"/>
                <w:numId w:val="6"/>
              </w:numPr>
            </w:pPr>
            <w:r w:rsidRPr="001D0451">
              <w:rPr>
                <w:rFonts w:cs="宋体" w:hint="eastAsia"/>
              </w:rPr>
              <w:t>习题课</w:t>
            </w:r>
          </w:p>
          <w:p w:rsidR="003E6CBC" w:rsidRPr="001D0451" w:rsidRDefault="003E6CBC" w:rsidP="003E6CBC">
            <w:pPr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476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D50C87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5A344B" w:rsidRPr="001D0451" w:rsidTr="003E6CBC">
        <w:tc>
          <w:tcPr>
            <w:tcW w:w="426" w:type="dxa"/>
          </w:tcPr>
          <w:p w:rsidR="005A344B" w:rsidRPr="001D0451" w:rsidRDefault="005A344B" w:rsidP="005A344B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539" w:type="dxa"/>
            <w:gridSpan w:val="2"/>
          </w:tcPr>
          <w:p w:rsidR="005A344B" w:rsidRPr="001D0451" w:rsidRDefault="00E257C6" w:rsidP="005A344B">
            <w:pPr>
              <w:spacing w:line="240" w:lineRule="atLeast"/>
            </w:pPr>
            <w:r>
              <w:t>7</w:t>
            </w:r>
          </w:p>
        </w:tc>
        <w:tc>
          <w:tcPr>
            <w:tcW w:w="662" w:type="dxa"/>
          </w:tcPr>
          <w:p w:rsidR="005A344B" w:rsidRDefault="00FC4D8C" w:rsidP="005A344B">
            <w:r>
              <w:t>5-6</w:t>
            </w:r>
          </w:p>
        </w:tc>
        <w:tc>
          <w:tcPr>
            <w:tcW w:w="4273" w:type="dxa"/>
          </w:tcPr>
          <w:p w:rsidR="005A344B" w:rsidRPr="001D0451" w:rsidRDefault="00FC4D8C" w:rsidP="00FC4D8C">
            <w:pPr>
              <w:numPr>
                <w:ilvl w:val="0"/>
                <w:numId w:val="6"/>
              </w:numPr>
            </w:pPr>
            <w:r>
              <w:t>考试</w:t>
            </w:r>
          </w:p>
        </w:tc>
        <w:tc>
          <w:tcPr>
            <w:tcW w:w="880" w:type="dxa"/>
          </w:tcPr>
          <w:p w:rsidR="005A344B" w:rsidRPr="001D0451" w:rsidRDefault="005A344B" w:rsidP="005A344B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144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</w:tr>
      <w:tr w:rsidR="005A344B" w:rsidRPr="00627118" w:rsidTr="003E6CBC">
        <w:tc>
          <w:tcPr>
            <w:tcW w:w="426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539" w:type="dxa"/>
            <w:gridSpan w:val="2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662" w:type="dxa"/>
          </w:tcPr>
          <w:p w:rsidR="005A344B" w:rsidRDefault="005A344B" w:rsidP="005A344B">
            <w:r w:rsidRPr="00BD70F8">
              <w:t>7-8</w:t>
            </w:r>
          </w:p>
        </w:tc>
        <w:tc>
          <w:tcPr>
            <w:tcW w:w="4273" w:type="dxa"/>
          </w:tcPr>
          <w:p w:rsidR="005A344B" w:rsidRPr="001D0451" w:rsidRDefault="005A344B" w:rsidP="005A344B">
            <w:pPr>
              <w:ind w:left="360"/>
            </w:pPr>
          </w:p>
        </w:tc>
        <w:tc>
          <w:tcPr>
            <w:tcW w:w="88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476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144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</w:tr>
    </w:tbl>
    <w:p w:rsidR="003D3606" w:rsidRPr="001D0451" w:rsidRDefault="003D3606" w:rsidP="00990B6B"/>
    <w:sectPr w:rsidR="003D3606" w:rsidRPr="001D0451" w:rsidSect="00D87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36B" w:rsidRDefault="0036136B">
      <w:r>
        <w:separator/>
      </w:r>
    </w:p>
  </w:endnote>
  <w:endnote w:type="continuationSeparator" w:id="1">
    <w:p w:rsidR="0036136B" w:rsidRDefault="00361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606" w:rsidRDefault="00DB78E3" w:rsidP="00FB261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D360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95791">
      <w:rPr>
        <w:rStyle w:val="a4"/>
        <w:noProof/>
      </w:rPr>
      <w:t>2</w:t>
    </w:r>
    <w:r>
      <w:rPr>
        <w:rStyle w:val="a4"/>
      </w:rPr>
      <w:fldChar w:fldCharType="end"/>
    </w:r>
  </w:p>
  <w:p w:rsidR="003D3606" w:rsidRDefault="003D3606" w:rsidP="00FB261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36B" w:rsidRDefault="0036136B">
      <w:r>
        <w:separator/>
      </w:r>
    </w:p>
  </w:footnote>
  <w:footnote w:type="continuationSeparator" w:id="1">
    <w:p w:rsidR="0036136B" w:rsidRDefault="00361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80D4A"/>
    <w:multiLevelType w:val="hybridMultilevel"/>
    <w:tmpl w:val="2F10FAEA"/>
    <w:lvl w:ilvl="0" w:tplc="6430DB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2F1D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E1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662C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05D7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6D71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9E3B8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AE7BE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B0989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8645DF"/>
    <w:multiLevelType w:val="hybridMultilevel"/>
    <w:tmpl w:val="67163F12"/>
    <w:lvl w:ilvl="0" w:tplc="EB3CE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C43C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C91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0CE4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EC36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4407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AB1CE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4989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8643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6F6066"/>
    <w:multiLevelType w:val="hybridMultilevel"/>
    <w:tmpl w:val="FEC69072"/>
    <w:lvl w:ilvl="0" w:tplc="D99492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4C6E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3A8B2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8E66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0F5C6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6E8DDE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CCD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C2AA3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8C90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B13431"/>
    <w:multiLevelType w:val="hybridMultilevel"/>
    <w:tmpl w:val="EB8ACAD8"/>
    <w:lvl w:ilvl="0" w:tplc="34A86E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01AB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A22D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CA69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0EAFB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AB710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AE22A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22AEC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C777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F1343"/>
    <w:multiLevelType w:val="hybridMultilevel"/>
    <w:tmpl w:val="5E00C2FA"/>
    <w:lvl w:ilvl="0" w:tplc="ABA43C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942F5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CDF9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4B62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2D8E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884E6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C0224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5CDAB8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ACA0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755C21"/>
    <w:multiLevelType w:val="hybridMultilevel"/>
    <w:tmpl w:val="520ADD40"/>
    <w:lvl w:ilvl="0" w:tplc="6B66B7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A10B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A6D87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6EDD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EED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7FF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6C72F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639D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E9FE0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613"/>
    <w:rsid w:val="000341F6"/>
    <w:rsid w:val="00054105"/>
    <w:rsid w:val="000D5C02"/>
    <w:rsid w:val="000E509B"/>
    <w:rsid w:val="000F3615"/>
    <w:rsid w:val="001039BA"/>
    <w:rsid w:val="001044AE"/>
    <w:rsid w:val="00124A83"/>
    <w:rsid w:val="001338A1"/>
    <w:rsid w:val="00195C32"/>
    <w:rsid w:val="001D0451"/>
    <w:rsid w:val="00204FCC"/>
    <w:rsid w:val="002537F5"/>
    <w:rsid w:val="0026124D"/>
    <w:rsid w:val="00294406"/>
    <w:rsid w:val="002A46B2"/>
    <w:rsid w:val="0036136B"/>
    <w:rsid w:val="003B5751"/>
    <w:rsid w:val="003D3606"/>
    <w:rsid w:val="003E6CBC"/>
    <w:rsid w:val="00415CBB"/>
    <w:rsid w:val="00444F8C"/>
    <w:rsid w:val="0045194D"/>
    <w:rsid w:val="004872F1"/>
    <w:rsid w:val="00495791"/>
    <w:rsid w:val="004D3087"/>
    <w:rsid w:val="004E4F1F"/>
    <w:rsid w:val="005769A8"/>
    <w:rsid w:val="005915CF"/>
    <w:rsid w:val="00593F67"/>
    <w:rsid w:val="005A344B"/>
    <w:rsid w:val="005A5B38"/>
    <w:rsid w:val="005A65B0"/>
    <w:rsid w:val="0060411A"/>
    <w:rsid w:val="006072CE"/>
    <w:rsid w:val="00613A22"/>
    <w:rsid w:val="00627118"/>
    <w:rsid w:val="00641A89"/>
    <w:rsid w:val="00677A22"/>
    <w:rsid w:val="006A2F39"/>
    <w:rsid w:val="006E5263"/>
    <w:rsid w:val="006F7313"/>
    <w:rsid w:val="00704914"/>
    <w:rsid w:val="00741ABA"/>
    <w:rsid w:val="00770A47"/>
    <w:rsid w:val="007B0E8D"/>
    <w:rsid w:val="00811F9E"/>
    <w:rsid w:val="008A436B"/>
    <w:rsid w:val="008B6955"/>
    <w:rsid w:val="008D3060"/>
    <w:rsid w:val="009222FA"/>
    <w:rsid w:val="009471E8"/>
    <w:rsid w:val="0098180A"/>
    <w:rsid w:val="00990B6B"/>
    <w:rsid w:val="009C5770"/>
    <w:rsid w:val="009D245D"/>
    <w:rsid w:val="009F1B23"/>
    <w:rsid w:val="00A108EE"/>
    <w:rsid w:val="00A33575"/>
    <w:rsid w:val="00A33EB1"/>
    <w:rsid w:val="00A357E2"/>
    <w:rsid w:val="00A72D30"/>
    <w:rsid w:val="00AA263B"/>
    <w:rsid w:val="00AB1607"/>
    <w:rsid w:val="00AE33A5"/>
    <w:rsid w:val="00AF730F"/>
    <w:rsid w:val="00B017D7"/>
    <w:rsid w:val="00B418B8"/>
    <w:rsid w:val="00B938F4"/>
    <w:rsid w:val="00C06554"/>
    <w:rsid w:val="00C164E2"/>
    <w:rsid w:val="00C40B17"/>
    <w:rsid w:val="00C86F86"/>
    <w:rsid w:val="00D50C87"/>
    <w:rsid w:val="00D87887"/>
    <w:rsid w:val="00DB78E3"/>
    <w:rsid w:val="00DF60EF"/>
    <w:rsid w:val="00E257C6"/>
    <w:rsid w:val="00E536BB"/>
    <w:rsid w:val="00E926D3"/>
    <w:rsid w:val="00EA3457"/>
    <w:rsid w:val="00EA57FF"/>
    <w:rsid w:val="00EC1B07"/>
    <w:rsid w:val="00EC527C"/>
    <w:rsid w:val="00F320BE"/>
    <w:rsid w:val="00F37A82"/>
    <w:rsid w:val="00F40533"/>
    <w:rsid w:val="00F8224E"/>
    <w:rsid w:val="00F9763D"/>
    <w:rsid w:val="00FB2613"/>
    <w:rsid w:val="00FC4D8C"/>
    <w:rsid w:val="00FE5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1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2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EA57FF"/>
    <w:rPr>
      <w:sz w:val="18"/>
      <w:szCs w:val="18"/>
    </w:rPr>
  </w:style>
  <w:style w:type="character" w:styleId="a4">
    <w:name w:val="page number"/>
    <w:basedOn w:val="a0"/>
    <w:uiPriority w:val="99"/>
    <w:rsid w:val="00FB2613"/>
  </w:style>
  <w:style w:type="table" w:styleId="a5">
    <w:name w:val="Table Grid"/>
    <w:basedOn w:val="a1"/>
    <w:uiPriority w:val="99"/>
    <w:rsid w:val="00FB26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92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locked/>
    <w:rsid w:val="009222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198</Words>
  <Characters>1131</Characters>
  <Application>Microsoft Office Word</Application>
  <DocSecurity>0</DocSecurity>
  <Lines>9</Lines>
  <Paragraphs>2</Paragraphs>
  <ScaleCrop>false</ScaleCrop>
  <Company>番茄花园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国际金融教学日历</dc:title>
  <dc:subject/>
  <dc:creator>sunzhu</dc:creator>
  <cp:keywords/>
  <dc:description/>
  <cp:lastModifiedBy>adminds</cp:lastModifiedBy>
  <cp:revision>39</cp:revision>
  <dcterms:created xsi:type="dcterms:W3CDTF">2012-02-09T14:53:00Z</dcterms:created>
  <dcterms:modified xsi:type="dcterms:W3CDTF">2017-02-21T10:12:00Z</dcterms:modified>
</cp:coreProperties>
</file>